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XSpec="center" w:tblpY="-48"/>
        <w:tblW w:w="38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"/>
        <w:gridCol w:w="3446"/>
        <w:gridCol w:w="189"/>
      </w:tblGrid>
      <w:tr w:rsidR="009D283B" w:rsidRPr="005D21BF" w14:paraId="3E35A82C" w14:textId="77777777" w:rsidTr="003B08C7">
        <w:trPr>
          <w:trHeight w:val="229"/>
        </w:trPr>
        <w:tc>
          <w:tcPr>
            <w:tcW w:w="3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821392" w14:textId="77777777" w:rsidR="009D283B" w:rsidRPr="005D21BF" w:rsidRDefault="009D283B" w:rsidP="009D283B">
            <w:pPr>
              <w:spacing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D21BF">
              <w:rPr>
                <w:rFonts w:ascii="Arial" w:hAnsi="Arial" w:cs="Arial"/>
                <w:b/>
                <w:bCs/>
                <w:color w:val="000000"/>
                <w:sz w:val="22"/>
              </w:rPr>
              <w:t xml:space="preserve">                  COMUNICADO</w:t>
            </w:r>
          </w:p>
        </w:tc>
      </w:tr>
      <w:tr w:rsidR="009D283B" w:rsidRPr="005D21BF" w14:paraId="41600273" w14:textId="77777777" w:rsidTr="003B08C7">
        <w:trPr>
          <w:trHeight w:val="229"/>
        </w:trPr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17B8C" w14:textId="77777777" w:rsidR="009D283B" w:rsidRPr="005D21BF" w:rsidRDefault="009D283B" w:rsidP="009D283B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E7E08" w14:textId="7F8FBEA3" w:rsidR="009D283B" w:rsidRPr="005D21BF" w:rsidRDefault="00491174" w:rsidP="008E1034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ascii="Arial" w:hAnsi="Arial" w:cs="Arial"/>
                <w:color w:val="000000"/>
                <w:sz w:val="22"/>
              </w:rPr>
              <w:t xml:space="preserve">Tunja, </w:t>
            </w:r>
            <w:r w:rsidR="0068740F">
              <w:rPr>
                <w:rFonts w:ascii="Arial" w:hAnsi="Arial" w:cs="Arial"/>
                <w:color w:val="000000"/>
                <w:sz w:val="22"/>
              </w:rPr>
              <w:t>1</w:t>
            </w:r>
            <w:r w:rsidR="00D1297B">
              <w:rPr>
                <w:rFonts w:ascii="Arial" w:hAnsi="Arial" w:cs="Arial"/>
                <w:color w:val="000000"/>
                <w:sz w:val="22"/>
              </w:rPr>
              <w:t>2</w:t>
            </w:r>
            <w:r w:rsidR="009D283B" w:rsidRPr="005D21BF">
              <w:rPr>
                <w:rFonts w:ascii="Arial" w:hAnsi="Arial" w:cs="Arial"/>
                <w:color w:val="000000"/>
                <w:sz w:val="22"/>
              </w:rPr>
              <w:t xml:space="preserve"> de </w:t>
            </w:r>
            <w:r w:rsidR="00BF6574">
              <w:rPr>
                <w:rFonts w:ascii="Arial" w:hAnsi="Arial" w:cs="Arial"/>
                <w:color w:val="000000"/>
                <w:sz w:val="22"/>
              </w:rPr>
              <w:t>junio</w:t>
            </w:r>
            <w:r w:rsidR="009D283B" w:rsidRPr="005D21BF">
              <w:rPr>
                <w:rFonts w:ascii="Arial" w:hAnsi="Arial" w:cs="Arial"/>
                <w:color w:val="000000"/>
                <w:sz w:val="22"/>
              </w:rPr>
              <w:t xml:space="preserve"> del 202</w:t>
            </w:r>
            <w:r w:rsidR="00976497">
              <w:rPr>
                <w:rFonts w:ascii="Arial" w:hAnsi="Arial" w:cs="Arial"/>
                <w:color w:val="000000"/>
                <w:sz w:val="22"/>
              </w:rPr>
              <w:t>5</w:t>
            </w: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5A962" w14:textId="77777777" w:rsidR="009D283B" w:rsidRPr="005D21BF" w:rsidRDefault="009D283B" w:rsidP="009D283B">
            <w:pPr>
              <w:spacing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  <w:tr w:rsidR="009D283B" w:rsidRPr="005D21BF" w14:paraId="1CDE4EB4" w14:textId="77777777" w:rsidTr="003B08C7">
        <w:trPr>
          <w:trHeight w:val="64"/>
        </w:trPr>
        <w:tc>
          <w:tcPr>
            <w:tcW w:w="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ABFBC" w14:textId="77777777" w:rsidR="009D283B" w:rsidRPr="005D21BF" w:rsidRDefault="009D283B" w:rsidP="004F11F0">
            <w:pPr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3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AA4D7D" w14:textId="77777777" w:rsidR="009D283B" w:rsidRPr="005D21BF" w:rsidRDefault="009D283B" w:rsidP="004F11F0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2"/>
              </w:rPr>
            </w:pPr>
          </w:p>
        </w:tc>
        <w:tc>
          <w:tcPr>
            <w:tcW w:w="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6B851C" w14:textId="77777777" w:rsidR="009D283B" w:rsidRPr="005D21BF" w:rsidRDefault="009D283B" w:rsidP="004F11F0">
            <w:pPr>
              <w:spacing w:after="0" w:line="240" w:lineRule="auto"/>
              <w:rPr>
                <w:rFonts w:ascii="Arial" w:hAnsi="Arial" w:cs="Arial"/>
                <w:color w:val="000000"/>
                <w:sz w:val="22"/>
              </w:rPr>
            </w:pPr>
          </w:p>
        </w:tc>
      </w:tr>
    </w:tbl>
    <w:p w14:paraId="177E0677" w14:textId="77777777" w:rsidR="009D283B" w:rsidRPr="005D21BF" w:rsidRDefault="009D283B" w:rsidP="004F11F0">
      <w:pPr>
        <w:spacing w:after="0" w:line="240" w:lineRule="auto"/>
        <w:rPr>
          <w:rFonts w:ascii="Arial" w:hAnsi="Arial" w:cs="Arial"/>
          <w:sz w:val="22"/>
        </w:rPr>
      </w:pPr>
    </w:p>
    <w:p w14:paraId="58CACA1D" w14:textId="77777777" w:rsidR="009D283B" w:rsidRPr="005D21BF" w:rsidRDefault="009D283B" w:rsidP="004F11F0">
      <w:pPr>
        <w:spacing w:after="0" w:line="240" w:lineRule="auto"/>
        <w:rPr>
          <w:rFonts w:ascii="Arial" w:hAnsi="Arial" w:cs="Arial"/>
          <w:sz w:val="22"/>
        </w:rPr>
      </w:pPr>
    </w:p>
    <w:p w14:paraId="76B88DED" w14:textId="77777777" w:rsidR="009D283B" w:rsidRPr="005D21BF" w:rsidRDefault="009D283B" w:rsidP="009D283B">
      <w:pPr>
        <w:spacing w:line="240" w:lineRule="auto"/>
        <w:rPr>
          <w:rFonts w:ascii="Arial" w:hAnsi="Arial" w:cs="Arial"/>
          <w:sz w:val="22"/>
        </w:rPr>
      </w:pPr>
    </w:p>
    <w:tbl>
      <w:tblPr>
        <w:tblpPr w:leftFromText="141" w:rightFromText="141" w:vertAnchor="text" w:horzAnchor="margin" w:tblpY="179"/>
        <w:tblW w:w="911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0"/>
        <w:gridCol w:w="7795"/>
      </w:tblGrid>
      <w:tr w:rsidR="009D283B" w:rsidRPr="005D21BF" w14:paraId="0B30300A" w14:textId="77777777" w:rsidTr="004F5AB8">
        <w:trPr>
          <w:trHeight w:val="1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9C3AC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D21BF">
              <w:rPr>
                <w:rFonts w:ascii="Arial" w:hAnsi="Arial" w:cs="Arial"/>
                <w:b/>
                <w:bCs/>
                <w:color w:val="000000"/>
                <w:sz w:val="22"/>
              </w:rPr>
              <w:t>PARA: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A4459A7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5D21BF">
              <w:rPr>
                <w:rFonts w:ascii="Arial" w:hAnsi="Arial" w:cs="Arial"/>
                <w:b/>
                <w:sz w:val="22"/>
              </w:rPr>
              <w:t>INTERESADOS EN POSTULARSE PARA LAS VACANTES DEFINITIVAS EN EL SISTEMA MAESTRO DEL MINISTERIO DE EDUCACIÓN NACIONAL, EN EL CARGO DE DOCENTE DE AULA</w:t>
            </w:r>
          </w:p>
        </w:tc>
      </w:tr>
      <w:tr w:rsidR="009D283B" w:rsidRPr="005D21BF" w14:paraId="3AA6D668" w14:textId="77777777" w:rsidTr="004F5AB8">
        <w:trPr>
          <w:trHeight w:val="424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AFB757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3A1957ED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D21BF">
              <w:rPr>
                <w:rFonts w:ascii="Arial" w:hAnsi="Arial" w:cs="Arial"/>
                <w:b/>
                <w:bCs/>
                <w:color w:val="000000"/>
                <w:sz w:val="22"/>
              </w:rPr>
              <w:t>DE: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94EF856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401C14F0" w14:textId="77777777" w:rsidR="009D283B" w:rsidRDefault="009D283B" w:rsidP="00745E0D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5D21BF">
              <w:rPr>
                <w:rFonts w:ascii="Arial" w:hAnsi="Arial" w:cs="Arial"/>
                <w:b/>
                <w:sz w:val="22"/>
              </w:rPr>
              <w:t>SECRETARÍA DE EDUCACIÓN DE BOYACÁ.</w:t>
            </w:r>
          </w:p>
          <w:p w14:paraId="5B7BE256" w14:textId="050C3363" w:rsidR="00130883" w:rsidRPr="005D21BF" w:rsidRDefault="00130883" w:rsidP="00745E0D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22"/>
              </w:rPr>
            </w:pPr>
          </w:p>
        </w:tc>
      </w:tr>
      <w:tr w:rsidR="009D283B" w:rsidRPr="005D21BF" w14:paraId="29722571" w14:textId="77777777" w:rsidTr="004F5AB8">
        <w:trPr>
          <w:trHeight w:val="706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C3377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  <w:p w14:paraId="10CF3459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  <w:r w:rsidRPr="005D21BF">
              <w:rPr>
                <w:rFonts w:ascii="Arial" w:hAnsi="Arial" w:cs="Arial"/>
                <w:b/>
                <w:bCs/>
                <w:color w:val="000000"/>
                <w:sz w:val="22"/>
              </w:rPr>
              <w:t>ASUNTO:</w:t>
            </w:r>
          </w:p>
        </w:tc>
        <w:tc>
          <w:tcPr>
            <w:tcW w:w="7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18052F" w14:textId="77777777" w:rsidR="009D283B" w:rsidRPr="005D21BF" w:rsidRDefault="009D283B" w:rsidP="00745E0D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14:paraId="6B6C428B" w14:textId="2A973AD9" w:rsidR="009D283B" w:rsidRDefault="009D283B" w:rsidP="00745E0D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  <w:r w:rsidRPr="005D21BF">
              <w:rPr>
                <w:rFonts w:ascii="Arial" w:hAnsi="Arial" w:cs="Arial"/>
                <w:b/>
                <w:sz w:val="22"/>
              </w:rPr>
              <w:t>PLAZAS PARA REPORTAR AL APLICATIVO SISTEMA MAESTRO</w:t>
            </w:r>
          </w:p>
          <w:p w14:paraId="06B9667C" w14:textId="77777777" w:rsidR="00130883" w:rsidRDefault="00130883" w:rsidP="00745E0D">
            <w:pPr>
              <w:spacing w:after="0" w:line="240" w:lineRule="auto"/>
              <w:rPr>
                <w:rFonts w:ascii="Arial" w:hAnsi="Arial" w:cs="Arial"/>
                <w:b/>
                <w:sz w:val="22"/>
              </w:rPr>
            </w:pPr>
          </w:p>
          <w:p w14:paraId="4C8BC785" w14:textId="402520E8" w:rsidR="00B870FA" w:rsidRPr="005D21BF" w:rsidRDefault="00B870FA" w:rsidP="00745E0D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2"/>
              </w:rPr>
            </w:pPr>
          </w:p>
        </w:tc>
      </w:tr>
    </w:tbl>
    <w:p w14:paraId="1B1317A6" w14:textId="4D93CD5C" w:rsidR="009D283B" w:rsidRPr="008561D3" w:rsidRDefault="009D283B" w:rsidP="009D283B">
      <w:pPr>
        <w:spacing w:line="240" w:lineRule="auto"/>
        <w:rPr>
          <w:rFonts w:ascii="Arial" w:hAnsi="Arial" w:cs="Arial"/>
          <w:sz w:val="20"/>
          <w:szCs w:val="20"/>
        </w:rPr>
      </w:pPr>
      <w:r w:rsidRPr="008561D3">
        <w:rPr>
          <w:rFonts w:ascii="Arial" w:hAnsi="Arial" w:cs="Arial"/>
          <w:sz w:val="20"/>
          <w:szCs w:val="20"/>
        </w:rPr>
        <w:t>A continuación, se encuentran las vacantes que serán reportadas al Aplicativo Sistema Maestro del Ministerio de Educación Nacional.</w:t>
      </w:r>
    </w:p>
    <w:p w14:paraId="467F0C9A" w14:textId="77777777" w:rsidR="009D283B" w:rsidRPr="008561D3" w:rsidRDefault="009D283B" w:rsidP="009D283B">
      <w:pPr>
        <w:spacing w:line="240" w:lineRule="auto"/>
        <w:rPr>
          <w:rFonts w:ascii="Arial" w:hAnsi="Arial" w:cs="Arial"/>
          <w:sz w:val="20"/>
          <w:szCs w:val="20"/>
        </w:rPr>
      </w:pPr>
      <w:r w:rsidRPr="008561D3">
        <w:rPr>
          <w:rFonts w:ascii="Arial" w:hAnsi="Arial" w:cs="Arial"/>
          <w:sz w:val="20"/>
          <w:szCs w:val="20"/>
        </w:rPr>
        <w:t>Se recomienda tener en cuenta lo establecido en la Resolución 003593 de marzo 27 de 2024, emitida por el Ministerio de Educación Nacional.</w:t>
      </w:r>
    </w:p>
    <w:p w14:paraId="13134CDC" w14:textId="77777777" w:rsidR="009D283B" w:rsidRPr="008561D3" w:rsidRDefault="009D283B" w:rsidP="009D283B">
      <w:pPr>
        <w:spacing w:line="240" w:lineRule="auto"/>
        <w:rPr>
          <w:rFonts w:ascii="Arial" w:hAnsi="Arial" w:cs="Arial"/>
          <w:sz w:val="20"/>
          <w:szCs w:val="20"/>
        </w:rPr>
      </w:pPr>
      <w:r w:rsidRPr="008561D3">
        <w:rPr>
          <w:rFonts w:ascii="Arial" w:hAnsi="Arial" w:cs="Arial"/>
          <w:sz w:val="20"/>
          <w:szCs w:val="20"/>
        </w:rPr>
        <w:t>Se informa que las vacantes se reportan en la Institución Educativa, pero es el Rector quien tiene la facultad de ubicar a los Docentes en la Sede donde exista la necesidad educativa.</w:t>
      </w:r>
    </w:p>
    <w:p w14:paraId="17A7502E" w14:textId="119D59BF" w:rsidR="00B870FA" w:rsidRDefault="009D283B" w:rsidP="00F37E58">
      <w:pPr>
        <w:spacing w:line="240" w:lineRule="auto"/>
        <w:rPr>
          <w:rFonts w:ascii="Arial" w:hAnsi="Arial" w:cs="Arial"/>
          <w:sz w:val="20"/>
          <w:szCs w:val="20"/>
        </w:rPr>
      </w:pPr>
      <w:r w:rsidRPr="008561D3">
        <w:rPr>
          <w:rFonts w:ascii="Arial" w:hAnsi="Arial" w:cs="Arial"/>
          <w:sz w:val="20"/>
          <w:szCs w:val="20"/>
        </w:rPr>
        <w:t>La Sectorial se permite informar a los potenciales a inscribirse en Sistema Maestro, que la ubicación de las plazas publicadas puede estar llamadas a modificación, bajo las prioridades en la provisión de las Vacantes Definitivas, en el marco del Artículo 2.4.6.3.9 del Decreto 490 de 2016</w:t>
      </w:r>
      <w:r w:rsidR="0055242E" w:rsidRPr="008561D3">
        <w:rPr>
          <w:rFonts w:ascii="Arial" w:hAnsi="Arial" w:cs="Arial"/>
          <w:sz w:val="20"/>
          <w:szCs w:val="20"/>
        </w:rPr>
        <w:t xml:space="preserve"> y el</w:t>
      </w:r>
      <w:r w:rsidRPr="008561D3">
        <w:rPr>
          <w:rFonts w:ascii="Arial" w:hAnsi="Arial" w:cs="Arial"/>
          <w:sz w:val="20"/>
          <w:szCs w:val="20"/>
        </w:rPr>
        <w:t xml:space="preserve"> Decreto 1075 de 2015.</w:t>
      </w:r>
    </w:p>
    <w:tbl>
      <w:tblPr>
        <w:tblW w:w="963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992"/>
        <w:gridCol w:w="2370"/>
        <w:gridCol w:w="989"/>
        <w:gridCol w:w="1458"/>
        <w:gridCol w:w="2409"/>
      </w:tblGrid>
      <w:tr w:rsidR="005C1177" w:rsidRPr="00130883" w14:paraId="5488DE6C" w14:textId="77777777" w:rsidTr="007D7DA9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8CF926" w14:textId="77777777" w:rsidR="005C1177" w:rsidRPr="00130883" w:rsidRDefault="005C1177" w:rsidP="00A9166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bookmarkStart w:id="0" w:name="_Hlk170198681"/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No.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EF57A" w14:textId="77777777" w:rsidR="005C1177" w:rsidRPr="00130883" w:rsidRDefault="005C1177" w:rsidP="003104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MUNICIPIO</w:t>
            </w:r>
          </w:p>
        </w:tc>
        <w:tc>
          <w:tcPr>
            <w:tcW w:w="2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3EE2" w14:textId="77777777" w:rsidR="005C1177" w:rsidRPr="00130883" w:rsidRDefault="005C1177" w:rsidP="003104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INSTITUCIÓN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53DB8" w14:textId="5DCB8270" w:rsidR="005C1177" w:rsidRPr="00130883" w:rsidRDefault="005C1177" w:rsidP="003104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ZONA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0672" w14:textId="34EB352E" w:rsidR="005C1177" w:rsidRPr="00130883" w:rsidRDefault="005C1177" w:rsidP="003104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SEDE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D789C" w14:textId="43515523" w:rsidR="005C1177" w:rsidRPr="00130883" w:rsidRDefault="005C1177" w:rsidP="003104D0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ÁREA</w:t>
            </w:r>
          </w:p>
        </w:tc>
      </w:tr>
      <w:tr w:rsidR="001E6449" w:rsidRPr="00130883" w14:paraId="1596A189" w14:textId="77777777" w:rsidTr="00FB39E0">
        <w:trPr>
          <w:trHeight w:val="341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B8B0B1" w14:textId="01844457" w:rsidR="001E6449" w:rsidRPr="00130883" w:rsidRDefault="001E6449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F4C2C" w14:textId="117DA963" w:rsidR="001E6449" w:rsidRPr="00130883" w:rsidRDefault="0068740F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TUTA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9ED9A" w14:textId="173A3BDC" w:rsidR="001E6449" w:rsidRPr="00130883" w:rsidRDefault="0068740F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EL CRUCE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D20F0" w14:textId="4BF621AA" w:rsidR="001E6449" w:rsidRPr="00130883" w:rsidRDefault="001E6449" w:rsidP="001E644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RURAL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A7890" w14:textId="24F20CC9" w:rsidR="001E6449" w:rsidRPr="00130883" w:rsidRDefault="001E6449" w:rsidP="001E644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55190" w14:textId="25FD929E" w:rsidR="001E6449" w:rsidRPr="00130883" w:rsidRDefault="0068740F" w:rsidP="001E644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IDIOMA EXTRANJERO INGLÉS</w:t>
            </w:r>
          </w:p>
        </w:tc>
      </w:tr>
      <w:tr w:rsidR="001E6449" w:rsidRPr="00130883" w14:paraId="0FCCE076" w14:textId="77777777" w:rsidTr="007D7DA9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00A089B" w14:textId="41CBDB85" w:rsidR="001E6449" w:rsidRPr="00130883" w:rsidRDefault="001E6449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8DB40" w14:textId="4DF6371A" w:rsidR="001E6449" w:rsidRPr="00130883" w:rsidRDefault="00F904BA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CHITARAQUE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2840" w14:textId="727F3068" w:rsidR="001E6449" w:rsidRPr="00130883" w:rsidRDefault="00F904BA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SAN PEDRO CLAVER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4FEC9" w14:textId="2E60615D" w:rsidR="001E6449" w:rsidRPr="00130883" w:rsidRDefault="00F904BA" w:rsidP="00F904BA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NO RURAL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F2F32" w14:textId="5C6F6BC6" w:rsidR="001E6449" w:rsidRPr="00130883" w:rsidRDefault="00F904BA" w:rsidP="001E644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28AA0" w14:textId="41B8C4CC" w:rsidR="001E6449" w:rsidRPr="00130883" w:rsidRDefault="00F904BA" w:rsidP="001E644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CIENCIAS NATURALES EDUCACIÓN AMBIENTAL</w:t>
            </w:r>
          </w:p>
        </w:tc>
      </w:tr>
      <w:tr w:rsidR="001E6449" w:rsidRPr="00130883" w14:paraId="7AC981F9" w14:textId="77777777" w:rsidTr="007D7DA9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756E351" w14:textId="0DDAE49B" w:rsidR="001E6449" w:rsidRPr="00130883" w:rsidRDefault="001E6449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B7131" w14:textId="6176F997" w:rsidR="001E6449" w:rsidRPr="00130883" w:rsidRDefault="00873F2F" w:rsidP="001E644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MUZO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4BAE" w14:textId="16C76BD6" w:rsidR="001E6449" w:rsidRPr="00130883" w:rsidRDefault="00873F2F" w:rsidP="00873F2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SAN MARCOS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E14D3" w14:textId="1C7EE682" w:rsidR="001E6449" w:rsidRPr="00130883" w:rsidRDefault="00873F2F" w:rsidP="00873F2F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NO RURAL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C0F6" w14:textId="46BCB9B0" w:rsidR="001E6449" w:rsidRPr="00130883" w:rsidRDefault="00873F2F" w:rsidP="001E644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1A87C" w14:textId="3E4B22C1" w:rsidR="001E6449" w:rsidRPr="00130883" w:rsidRDefault="00873F2F" w:rsidP="001E644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CIENCIAS NATURALES QUÍMICA</w:t>
            </w:r>
          </w:p>
        </w:tc>
      </w:tr>
      <w:tr w:rsidR="007D7DA9" w:rsidRPr="00130883" w14:paraId="3EC3F192" w14:textId="77777777" w:rsidTr="007D7DA9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FC1149C" w14:textId="08AAF24E" w:rsidR="007D7DA9" w:rsidRPr="00130883" w:rsidRDefault="00130883" w:rsidP="007D7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06AF5" w14:textId="2D5650A3" w:rsidR="007D7DA9" w:rsidRPr="00130883" w:rsidRDefault="007D7DA9" w:rsidP="007D7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sz w:val="16"/>
                <w:szCs w:val="16"/>
              </w:rPr>
              <w:t>RÁQUIRA</w:t>
            </w:r>
          </w:p>
        </w:tc>
        <w:tc>
          <w:tcPr>
            <w:tcW w:w="23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3FB04" w14:textId="63604F09" w:rsidR="007D7DA9" w:rsidRPr="00130883" w:rsidRDefault="007D7DA9" w:rsidP="007D7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sz w:val="16"/>
                <w:szCs w:val="16"/>
              </w:rPr>
              <w:t>SAN ANTONIO</w:t>
            </w:r>
          </w:p>
        </w:tc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1A343" w14:textId="00C4F39A" w:rsidR="007D7DA9" w:rsidRPr="00130883" w:rsidRDefault="007D7DA9" w:rsidP="007D7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NO RURAL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473C" w14:textId="1EC1FA91" w:rsidR="007D7DA9" w:rsidRPr="00130883" w:rsidRDefault="007D7DA9" w:rsidP="007D7DA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6B96B" w14:textId="12B6592F" w:rsidR="007D7DA9" w:rsidRPr="00130883" w:rsidRDefault="007D7DA9" w:rsidP="007D7DA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 xml:space="preserve">CIENCIAS </w:t>
            </w:r>
            <w:proofErr w:type="gramStart"/>
            <w:r w:rsidRPr="00130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NATURALES  FÍSICA</w:t>
            </w:r>
            <w:proofErr w:type="gramEnd"/>
          </w:p>
        </w:tc>
      </w:tr>
      <w:tr w:rsidR="007D7DA9" w:rsidRPr="00130883" w14:paraId="0BCC2851" w14:textId="77777777" w:rsidTr="007D7DA9">
        <w:trPr>
          <w:trHeight w:val="397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864F35B" w14:textId="24AFBE50" w:rsidR="007D7DA9" w:rsidRPr="00130883" w:rsidRDefault="00130883" w:rsidP="007D7DA9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8AC5E" w14:textId="570A3004" w:rsidR="007D7DA9" w:rsidRPr="00130883" w:rsidRDefault="007D7DA9" w:rsidP="007D7DA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883">
              <w:rPr>
                <w:rFonts w:ascii="Arial" w:hAnsi="Arial" w:cs="Arial"/>
                <w:sz w:val="16"/>
                <w:szCs w:val="16"/>
              </w:rPr>
              <w:t>PUERTO BOYACÁ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988D5" w14:textId="25D422F7" w:rsidR="007D7DA9" w:rsidRPr="00130883" w:rsidRDefault="007D7DA9" w:rsidP="007D7DA9">
            <w:pPr>
              <w:spacing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30883">
              <w:rPr>
                <w:rFonts w:ascii="Arial" w:hAnsi="Arial" w:cs="Arial"/>
                <w:sz w:val="16"/>
                <w:szCs w:val="16"/>
              </w:rPr>
              <w:t>ANTONIA SANTOS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348CB" w14:textId="4055755F" w:rsidR="007D7DA9" w:rsidRPr="00130883" w:rsidRDefault="007D7DA9" w:rsidP="007D7DA9">
            <w:pPr>
              <w:pStyle w:val="Sinespaciad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NO RURAL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C5F6D" w14:textId="2FC74418" w:rsidR="007D7DA9" w:rsidRPr="00130883" w:rsidRDefault="007D7DA9" w:rsidP="007D7DA9">
            <w:pPr>
              <w:pStyle w:val="Sinespaciad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30883">
              <w:rPr>
                <w:rFonts w:ascii="Arial" w:hAnsi="Arial" w:cs="Arial"/>
                <w:color w:val="000000"/>
                <w:sz w:val="16"/>
                <w:szCs w:val="16"/>
              </w:rPr>
              <w:t>PRINCIPAL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59D9B" w14:textId="24BCB66D" w:rsidR="007D7DA9" w:rsidRPr="00130883" w:rsidRDefault="007D7DA9" w:rsidP="007D7DA9">
            <w:pPr>
              <w:pStyle w:val="Sinespaciad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</w:pPr>
            <w:r w:rsidRPr="00130883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PRIMARIA</w:t>
            </w:r>
          </w:p>
        </w:tc>
      </w:tr>
      <w:bookmarkEnd w:id="0"/>
    </w:tbl>
    <w:p w14:paraId="4A5FB6FB" w14:textId="0C4B3C06" w:rsidR="005C1177" w:rsidRDefault="005C1177" w:rsidP="001F3A0B">
      <w:pPr>
        <w:pStyle w:val="Sinespaciado"/>
        <w:jc w:val="center"/>
        <w:rPr>
          <w:rFonts w:ascii="Arial" w:hAnsi="Arial" w:cs="Arial"/>
          <w:sz w:val="22"/>
        </w:rPr>
      </w:pPr>
    </w:p>
    <w:p w14:paraId="1928786D" w14:textId="77777777" w:rsidR="00F87106" w:rsidRDefault="00F87106" w:rsidP="001F3A0B">
      <w:pPr>
        <w:pStyle w:val="Sinespaciado"/>
        <w:jc w:val="center"/>
        <w:rPr>
          <w:rFonts w:ascii="Arial" w:hAnsi="Arial" w:cs="Arial"/>
          <w:sz w:val="22"/>
        </w:rPr>
      </w:pPr>
    </w:p>
    <w:p w14:paraId="357A647B" w14:textId="77777777" w:rsidR="00FB39E0" w:rsidRDefault="00FB39E0" w:rsidP="001F3A0B">
      <w:pPr>
        <w:pStyle w:val="Sinespaciado"/>
        <w:jc w:val="center"/>
        <w:rPr>
          <w:rFonts w:ascii="Arial" w:hAnsi="Arial" w:cs="Arial"/>
          <w:sz w:val="22"/>
        </w:rPr>
      </w:pPr>
    </w:p>
    <w:p w14:paraId="62E72608" w14:textId="3CC0C559" w:rsidR="001F3A0B" w:rsidRPr="007B6670" w:rsidRDefault="001F3A0B" w:rsidP="001F3A0B">
      <w:pPr>
        <w:pStyle w:val="Sinespaciado"/>
        <w:jc w:val="center"/>
        <w:rPr>
          <w:rFonts w:ascii="Arial" w:hAnsi="Arial" w:cs="Arial"/>
          <w:sz w:val="22"/>
        </w:rPr>
      </w:pPr>
      <w:proofErr w:type="spellStart"/>
      <w:r w:rsidRPr="007B6670">
        <w:rPr>
          <w:rFonts w:ascii="Arial" w:hAnsi="Arial" w:cs="Arial"/>
          <w:sz w:val="22"/>
        </w:rPr>
        <w:t>EDDYE</w:t>
      </w:r>
      <w:proofErr w:type="spellEnd"/>
      <w:r w:rsidRPr="007B6670">
        <w:rPr>
          <w:rFonts w:ascii="Arial" w:hAnsi="Arial" w:cs="Arial"/>
          <w:sz w:val="22"/>
        </w:rPr>
        <w:t xml:space="preserve"> </w:t>
      </w:r>
      <w:proofErr w:type="spellStart"/>
      <w:r w:rsidRPr="007B6670">
        <w:rPr>
          <w:rFonts w:ascii="Arial" w:hAnsi="Arial" w:cs="Arial"/>
          <w:sz w:val="22"/>
        </w:rPr>
        <w:t>YARIK</w:t>
      </w:r>
      <w:proofErr w:type="spellEnd"/>
      <w:r w:rsidRPr="007B6670">
        <w:rPr>
          <w:rFonts w:ascii="Arial" w:hAnsi="Arial" w:cs="Arial"/>
          <w:sz w:val="22"/>
        </w:rPr>
        <w:t xml:space="preserve"> REYES GRISALE</w:t>
      </w:r>
      <w:r w:rsidR="009D283B" w:rsidRPr="007B6670">
        <w:rPr>
          <w:rFonts w:ascii="Arial" w:hAnsi="Arial" w:cs="Arial"/>
          <w:sz w:val="22"/>
        </w:rPr>
        <w:t>S</w:t>
      </w:r>
    </w:p>
    <w:p w14:paraId="0B1627B4" w14:textId="437530BB" w:rsidR="00DD73BF" w:rsidRDefault="001F3A0B" w:rsidP="00F12CA5">
      <w:pPr>
        <w:pStyle w:val="Sinespaciado"/>
        <w:jc w:val="center"/>
        <w:rPr>
          <w:rFonts w:ascii="Arial" w:hAnsi="Arial" w:cs="Arial"/>
          <w:sz w:val="16"/>
          <w:szCs w:val="16"/>
        </w:rPr>
      </w:pPr>
      <w:r w:rsidRPr="007B6670">
        <w:rPr>
          <w:rFonts w:ascii="Arial" w:hAnsi="Arial" w:cs="Arial"/>
          <w:sz w:val="22"/>
        </w:rPr>
        <w:t>Secretario de Educación de Boyacá</w:t>
      </w:r>
    </w:p>
    <w:p w14:paraId="51B1E912" w14:textId="77777777" w:rsidR="00DD73BF" w:rsidRDefault="00DD73BF" w:rsidP="00F12CA5">
      <w:pPr>
        <w:pStyle w:val="Sinespaciado"/>
        <w:jc w:val="center"/>
        <w:rPr>
          <w:rFonts w:ascii="Arial" w:hAnsi="Arial" w:cs="Arial"/>
          <w:sz w:val="16"/>
          <w:szCs w:val="16"/>
        </w:rPr>
      </w:pPr>
    </w:p>
    <w:p w14:paraId="632360E2" w14:textId="77777777" w:rsidR="003B08C7" w:rsidRPr="00A92C6F" w:rsidRDefault="003B08C7" w:rsidP="003B08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92C6F">
        <w:rPr>
          <w:rFonts w:ascii="Arial" w:hAnsi="Arial" w:cs="Arial"/>
          <w:sz w:val="16"/>
          <w:szCs w:val="16"/>
        </w:rPr>
        <w:t>Reviso: Profesional Universitario – Despacho</w:t>
      </w:r>
    </w:p>
    <w:p w14:paraId="5F48A6ED" w14:textId="77777777" w:rsidR="003B08C7" w:rsidRPr="00A92C6F" w:rsidRDefault="003B08C7" w:rsidP="003B08C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138B05D" w14:textId="77777777" w:rsidR="003B08C7" w:rsidRPr="00A92C6F" w:rsidRDefault="003B08C7" w:rsidP="003B08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92C6F">
        <w:rPr>
          <w:rFonts w:ascii="Arial" w:hAnsi="Arial" w:cs="Arial"/>
          <w:sz w:val="16"/>
          <w:szCs w:val="16"/>
        </w:rPr>
        <w:t xml:space="preserve">Aprobó: </w:t>
      </w:r>
      <w:proofErr w:type="spellStart"/>
      <w:r w:rsidRPr="00A92C6F">
        <w:rPr>
          <w:rFonts w:ascii="Arial" w:hAnsi="Arial" w:cs="Arial"/>
          <w:sz w:val="16"/>
          <w:szCs w:val="16"/>
        </w:rPr>
        <w:t>Yefer</w:t>
      </w:r>
      <w:proofErr w:type="spellEnd"/>
      <w:r w:rsidRPr="00A92C6F">
        <w:rPr>
          <w:rFonts w:ascii="Arial" w:hAnsi="Arial" w:cs="Arial"/>
          <w:sz w:val="16"/>
          <w:szCs w:val="16"/>
        </w:rPr>
        <w:t xml:space="preserve"> Alexander Pinzón Álvarez – </w:t>
      </w:r>
      <w:proofErr w:type="gramStart"/>
      <w:r w:rsidRPr="00A92C6F">
        <w:rPr>
          <w:rFonts w:ascii="Arial" w:hAnsi="Arial" w:cs="Arial"/>
          <w:sz w:val="16"/>
          <w:szCs w:val="16"/>
        </w:rPr>
        <w:t>Director</w:t>
      </w:r>
      <w:proofErr w:type="gramEnd"/>
      <w:r w:rsidRPr="00A92C6F">
        <w:rPr>
          <w:rFonts w:ascii="Arial" w:hAnsi="Arial" w:cs="Arial"/>
          <w:sz w:val="16"/>
          <w:szCs w:val="16"/>
        </w:rPr>
        <w:t xml:space="preserve"> Administrativo y Financiero.</w:t>
      </w:r>
    </w:p>
    <w:p w14:paraId="76D2803A" w14:textId="77777777" w:rsidR="003B08C7" w:rsidRPr="00A92C6F" w:rsidRDefault="003B08C7" w:rsidP="003B08C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048E23DE" w14:textId="458584BC" w:rsidR="003B08C7" w:rsidRPr="00A92C6F" w:rsidRDefault="003B08C7" w:rsidP="003B08C7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92C6F">
        <w:rPr>
          <w:rFonts w:ascii="Arial" w:hAnsi="Arial" w:cs="Arial"/>
          <w:sz w:val="16"/>
          <w:szCs w:val="16"/>
        </w:rPr>
        <w:t xml:space="preserve">Aprobó: Claudia </w:t>
      </w:r>
      <w:proofErr w:type="spellStart"/>
      <w:r w:rsidRPr="00A92C6F">
        <w:rPr>
          <w:rFonts w:ascii="Arial" w:hAnsi="Arial" w:cs="Arial"/>
          <w:sz w:val="16"/>
          <w:szCs w:val="16"/>
        </w:rPr>
        <w:t>Idaly</w:t>
      </w:r>
      <w:proofErr w:type="spellEnd"/>
      <w:r w:rsidRPr="00A92C6F">
        <w:rPr>
          <w:rFonts w:ascii="Arial" w:hAnsi="Arial" w:cs="Arial"/>
          <w:sz w:val="16"/>
          <w:szCs w:val="16"/>
        </w:rPr>
        <w:t xml:space="preserve"> Ávila Tibacuy – </w:t>
      </w:r>
      <w:proofErr w:type="gramStart"/>
      <w:r w:rsidRPr="00A92C6F">
        <w:rPr>
          <w:rFonts w:ascii="Arial" w:hAnsi="Arial" w:cs="Arial"/>
          <w:sz w:val="16"/>
          <w:szCs w:val="16"/>
        </w:rPr>
        <w:t>Subdirectora</w:t>
      </w:r>
      <w:proofErr w:type="gramEnd"/>
      <w:r w:rsidRPr="00A92C6F">
        <w:rPr>
          <w:rFonts w:ascii="Arial" w:hAnsi="Arial" w:cs="Arial"/>
          <w:sz w:val="16"/>
          <w:szCs w:val="16"/>
        </w:rPr>
        <w:t xml:space="preserve"> de Talento Humano. </w:t>
      </w:r>
    </w:p>
    <w:p w14:paraId="2E41E768" w14:textId="77777777" w:rsidR="00D962DC" w:rsidRPr="00A92C6F" w:rsidRDefault="00D962DC" w:rsidP="003B08C7">
      <w:pPr>
        <w:spacing w:after="0" w:line="240" w:lineRule="auto"/>
        <w:rPr>
          <w:rFonts w:ascii="Arial" w:hAnsi="Arial" w:cs="Arial"/>
          <w:sz w:val="16"/>
          <w:szCs w:val="16"/>
        </w:rPr>
      </w:pPr>
    </w:p>
    <w:p w14:paraId="6B928C7D" w14:textId="6D88F748" w:rsidR="003B08C7" w:rsidRDefault="00D962DC" w:rsidP="00130883">
      <w:pPr>
        <w:pStyle w:val="Sinespaciado"/>
        <w:ind w:right="243"/>
        <w:rPr>
          <w:rFonts w:ascii="Arial" w:hAnsi="Arial" w:cs="Arial"/>
          <w:sz w:val="16"/>
          <w:szCs w:val="16"/>
        </w:rPr>
      </w:pPr>
      <w:r w:rsidRPr="00A92C6F">
        <w:rPr>
          <w:rFonts w:ascii="Arial" w:hAnsi="Arial" w:cs="Arial"/>
          <w:sz w:val="16"/>
          <w:szCs w:val="16"/>
        </w:rPr>
        <w:t>Revisó: Efraín Olivo Melo Becerra- Profesional Especializado-(E) - Grupo Gestión de Personal.</w:t>
      </w:r>
    </w:p>
    <w:p w14:paraId="3A83861C" w14:textId="77777777" w:rsidR="00130883" w:rsidRPr="00A92C6F" w:rsidRDefault="00130883" w:rsidP="00130883">
      <w:pPr>
        <w:pStyle w:val="Sinespaciado"/>
        <w:ind w:right="243"/>
        <w:rPr>
          <w:rFonts w:ascii="Arial" w:hAnsi="Arial" w:cs="Arial"/>
          <w:sz w:val="16"/>
          <w:szCs w:val="16"/>
        </w:rPr>
      </w:pPr>
    </w:p>
    <w:p w14:paraId="4EE948E3" w14:textId="77777777" w:rsidR="00FB39E0" w:rsidRDefault="00DD73BF" w:rsidP="002E384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92C6F">
        <w:rPr>
          <w:rFonts w:ascii="Arial" w:hAnsi="Arial" w:cs="Arial"/>
          <w:sz w:val="16"/>
          <w:szCs w:val="16"/>
        </w:rPr>
        <w:t>Revisó: Revisó: Sandra Irene Siachoque Corredor, Abogado (a) Gestión Personal.</w:t>
      </w:r>
    </w:p>
    <w:p w14:paraId="1E93FA46" w14:textId="0BBC3927" w:rsidR="008E1034" w:rsidRPr="00A92C6F" w:rsidRDefault="00DD73BF" w:rsidP="002E3849">
      <w:pPr>
        <w:spacing w:after="0" w:line="240" w:lineRule="auto"/>
        <w:rPr>
          <w:rFonts w:ascii="Arial" w:hAnsi="Arial" w:cs="Arial"/>
          <w:sz w:val="16"/>
          <w:szCs w:val="16"/>
        </w:rPr>
      </w:pPr>
      <w:r w:rsidRPr="00A92C6F">
        <w:rPr>
          <w:rFonts w:ascii="Arial" w:hAnsi="Arial" w:cs="Arial"/>
          <w:sz w:val="16"/>
          <w:szCs w:val="16"/>
        </w:rPr>
        <w:t xml:space="preserve"> </w:t>
      </w:r>
    </w:p>
    <w:p w14:paraId="490C33AF" w14:textId="5511A4BA" w:rsidR="00B500A5" w:rsidRPr="00A92C6F" w:rsidRDefault="00DD73BF" w:rsidP="002E3849">
      <w:pPr>
        <w:spacing w:after="0" w:line="240" w:lineRule="auto"/>
        <w:rPr>
          <w:sz w:val="16"/>
          <w:szCs w:val="16"/>
          <w:lang w:val="es-MX"/>
        </w:rPr>
      </w:pPr>
      <w:r w:rsidRPr="00A92C6F">
        <w:rPr>
          <w:rFonts w:ascii="Arial" w:hAnsi="Arial" w:cs="Arial"/>
          <w:sz w:val="16"/>
          <w:szCs w:val="16"/>
        </w:rPr>
        <w:t>Proyectó: Jeduar Cuadros, Auxiliar Administrativo - Gestión de Personal.</w:t>
      </w:r>
    </w:p>
    <w:sectPr w:rsidR="00B500A5" w:rsidRPr="00A92C6F" w:rsidSect="00F20E77">
      <w:headerReference w:type="default" r:id="rId7"/>
      <w:pgSz w:w="12240" w:h="15840" w:code="1"/>
      <w:pgMar w:top="1985" w:right="1701" w:bottom="147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1D0670" w14:textId="77777777" w:rsidR="006862E9" w:rsidRDefault="006862E9" w:rsidP="00E71F68">
      <w:pPr>
        <w:spacing w:after="0" w:line="240" w:lineRule="auto"/>
      </w:pPr>
      <w:r>
        <w:separator/>
      </w:r>
    </w:p>
  </w:endnote>
  <w:endnote w:type="continuationSeparator" w:id="0">
    <w:p w14:paraId="3B7F5B5E" w14:textId="77777777" w:rsidR="006862E9" w:rsidRDefault="006862E9" w:rsidP="00E71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rbanist">
    <w:altName w:val="Calibri"/>
    <w:charset w:val="00"/>
    <w:family w:val="swiss"/>
    <w:pitch w:val="variable"/>
    <w:sig w:usb0="A00000EF" w:usb1="0000207B" w:usb2="00000028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AAA1ED" w14:textId="77777777" w:rsidR="006862E9" w:rsidRDefault="006862E9" w:rsidP="00E71F68">
      <w:pPr>
        <w:spacing w:after="0" w:line="240" w:lineRule="auto"/>
      </w:pPr>
      <w:r>
        <w:separator/>
      </w:r>
    </w:p>
  </w:footnote>
  <w:footnote w:type="continuationSeparator" w:id="0">
    <w:p w14:paraId="1A0EE531" w14:textId="77777777" w:rsidR="006862E9" w:rsidRDefault="006862E9" w:rsidP="00E71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41C79" w14:textId="4B62F54F" w:rsidR="00E71F68" w:rsidRDefault="00D603C2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E69C578" wp14:editId="75283CA5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0495" cy="10043032"/>
          <wp:effectExtent l="0" t="0" r="190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70495" cy="10043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68"/>
    <w:rsid w:val="00007DD4"/>
    <w:rsid w:val="00032CDE"/>
    <w:rsid w:val="00044833"/>
    <w:rsid w:val="0006407D"/>
    <w:rsid w:val="000A6A2B"/>
    <w:rsid w:val="000B5B5E"/>
    <w:rsid w:val="000D486A"/>
    <w:rsid w:val="000E7E91"/>
    <w:rsid w:val="001022A9"/>
    <w:rsid w:val="00116813"/>
    <w:rsid w:val="00130883"/>
    <w:rsid w:val="001446A2"/>
    <w:rsid w:val="00151649"/>
    <w:rsid w:val="00153085"/>
    <w:rsid w:val="00154641"/>
    <w:rsid w:val="00156B95"/>
    <w:rsid w:val="00164855"/>
    <w:rsid w:val="00166BA1"/>
    <w:rsid w:val="0018779E"/>
    <w:rsid w:val="001B72D9"/>
    <w:rsid w:val="001E06EF"/>
    <w:rsid w:val="001E2077"/>
    <w:rsid w:val="001E362B"/>
    <w:rsid w:val="001E6449"/>
    <w:rsid w:val="001F3063"/>
    <w:rsid w:val="001F3A0B"/>
    <w:rsid w:val="00212B07"/>
    <w:rsid w:val="00220AC8"/>
    <w:rsid w:val="00220C5A"/>
    <w:rsid w:val="002238A4"/>
    <w:rsid w:val="00223B07"/>
    <w:rsid w:val="00231048"/>
    <w:rsid w:val="00260474"/>
    <w:rsid w:val="0026287C"/>
    <w:rsid w:val="00275C0B"/>
    <w:rsid w:val="00281457"/>
    <w:rsid w:val="00283AE1"/>
    <w:rsid w:val="002A5F58"/>
    <w:rsid w:val="002A7110"/>
    <w:rsid w:val="002B0B3F"/>
    <w:rsid w:val="002C6564"/>
    <w:rsid w:val="002D1511"/>
    <w:rsid w:val="002E0452"/>
    <w:rsid w:val="002E3849"/>
    <w:rsid w:val="002E613A"/>
    <w:rsid w:val="002E7C44"/>
    <w:rsid w:val="002F1221"/>
    <w:rsid w:val="003104D0"/>
    <w:rsid w:val="0031079A"/>
    <w:rsid w:val="0031590C"/>
    <w:rsid w:val="003178E5"/>
    <w:rsid w:val="00322C32"/>
    <w:rsid w:val="0032405B"/>
    <w:rsid w:val="003315C1"/>
    <w:rsid w:val="00343796"/>
    <w:rsid w:val="00345648"/>
    <w:rsid w:val="00357F42"/>
    <w:rsid w:val="0037342F"/>
    <w:rsid w:val="003839DA"/>
    <w:rsid w:val="00383BEE"/>
    <w:rsid w:val="00383F12"/>
    <w:rsid w:val="003945B5"/>
    <w:rsid w:val="003A2241"/>
    <w:rsid w:val="003B02E8"/>
    <w:rsid w:val="003B08C7"/>
    <w:rsid w:val="003E7679"/>
    <w:rsid w:val="00413837"/>
    <w:rsid w:val="00416F19"/>
    <w:rsid w:val="0046211E"/>
    <w:rsid w:val="004736D5"/>
    <w:rsid w:val="00491174"/>
    <w:rsid w:val="004912FF"/>
    <w:rsid w:val="004C5EFA"/>
    <w:rsid w:val="004D1724"/>
    <w:rsid w:val="004F11F0"/>
    <w:rsid w:val="004F1CF7"/>
    <w:rsid w:val="004F687A"/>
    <w:rsid w:val="00503749"/>
    <w:rsid w:val="00513F79"/>
    <w:rsid w:val="0055242E"/>
    <w:rsid w:val="00561858"/>
    <w:rsid w:val="00565BF6"/>
    <w:rsid w:val="005708C6"/>
    <w:rsid w:val="00584E15"/>
    <w:rsid w:val="00586DFC"/>
    <w:rsid w:val="005A3BA0"/>
    <w:rsid w:val="005A4BC1"/>
    <w:rsid w:val="005C1177"/>
    <w:rsid w:val="005C38FC"/>
    <w:rsid w:val="005D21BF"/>
    <w:rsid w:val="005E4501"/>
    <w:rsid w:val="005E5BDB"/>
    <w:rsid w:val="005F0DB3"/>
    <w:rsid w:val="00613659"/>
    <w:rsid w:val="00613C6E"/>
    <w:rsid w:val="00621287"/>
    <w:rsid w:val="00646164"/>
    <w:rsid w:val="00672696"/>
    <w:rsid w:val="006862E9"/>
    <w:rsid w:val="0068740F"/>
    <w:rsid w:val="0069249B"/>
    <w:rsid w:val="006A10EA"/>
    <w:rsid w:val="006B65EA"/>
    <w:rsid w:val="006E692C"/>
    <w:rsid w:val="006F4328"/>
    <w:rsid w:val="0070439A"/>
    <w:rsid w:val="0070627F"/>
    <w:rsid w:val="0070772F"/>
    <w:rsid w:val="00737C39"/>
    <w:rsid w:val="0074188D"/>
    <w:rsid w:val="00745E0D"/>
    <w:rsid w:val="00753DB8"/>
    <w:rsid w:val="00764A11"/>
    <w:rsid w:val="00765274"/>
    <w:rsid w:val="00770957"/>
    <w:rsid w:val="00785858"/>
    <w:rsid w:val="00794335"/>
    <w:rsid w:val="00796808"/>
    <w:rsid w:val="007B02FD"/>
    <w:rsid w:val="007B6670"/>
    <w:rsid w:val="007C63B7"/>
    <w:rsid w:val="007D7DA9"/>
    <w:rsid w:val="007E20DF"/>
    <w:rsid w:val="007F5577"/>
    <w:rsid w:val="00823D80"/>
    <w:rsid w:val="008343F6"/>
    <w:rsid w:val="008536F1"/>
    <w:rsid w:val="00853AC0"/>
    <w:rsid w:val="008561D3"/>
    <w:rsid w:val="00865271"/>
    <w:rsid w:val="00873F2F"/>
    <w:rsid w:val="00895E9F"/>
    <w:rsid w:val="008C08AA"/>
    <w:rsid w:val="008C4BAE"/>
    <w:rsid w:val="008D275B"/>
    <w:rsid w:val="008E1034"/>
    <w:rsid w:val="00900E7C"/>
    <w:rsid w:val="00904D49"/>
    <w:rsid w:val="009069D3"/>
    <w:rsid w:val="00926296"/>
    <w:rsid w:val="009275C7"/>
    <w:rsid w:val="00934BB6"/>
    <w:rsid w:val="00945D16"/>
    <w:rsid w:val="00961E87"/>
    <w:rsid w:val="009679BD"/>
    <w:rsid w:val="00973E86"/>
    <w:rsid w:val="00976497"/>
    <w:rsid w:val="00984CBE"/>
    <w:rsid w:val="00987BFB"/>
    <w:rsid w:val="009A79F4"/>
    <w:rsid w:val="009D283B"/>
    <w:rsid w:val="009E1170"/>
    <w:rsid w:val="00A039A4"/>
    <w:rsid w:val="00A13E93"/>
    <w:rsid w:val="00A15284"/>
    <w:rsid w:val="00A42C40"/>
    <w:rsid w:val="00A52C72"/>
    <w:rsid w:val="00A55E42"/>
    <w:rsid w:val="00A6300D"/>
    <w:rsid w:val="00A740D8"/>
    <w:rsid w:val="00A74BDB"/>
    <w:rsid w:val="00A81E95"/>
    <w:rsid w:val="00A92C6F"/>
    <w:rsid w:val="00AA15BE"/>
    <w:rsid w:val="00AD7680"/>
    <w:rsid w:val="00AF28AF"/>
    <w:rsid w:val="00B22250"/>
    <w:rsid w:val="00B32C3A"/>
    <w:rsid w:val="00B44768"/>
    <w:rsid w:val="00B45FCD"/>
    <w:rsid w:val="00B500A5"/>
    <w:rsid w:val="00B54C2B"/>
    <w:rsid w:val="00B80D6E"/>
    <w:rsid w:val="00B80F51"/>
    <w:rsid w:val="00B870FA"/>
    <w:rsid w:val="00B95ADC"/>
    <w:rsid w:val="00BA54F8"/>
    <w:rsid w:val="00BD7060"/>
    <w:rsid w:val="00BE0213"/>
    <w:rsid w:val="00BE2A77"/>
    <w:rsid w:val="00BE3BA2"/>
    <w:rsid w:val="00BF2D1A"/>
    <w:rsid w:val="00BF6574"/>
    <w:rsid w:val="00C145AE"/>
    <w:rsid w:val="00C2495B"/>
    <w:rsid w:val="00C40625"/>
    <w:rsid w:val="00C40F68"/>
    <w:rsid w:val="00C41695"/>
    <w:rsid w:val="00C72F68"/>
    <w:rsid w:val="00C86720"/>
    <w:rsid w:val="00CA7B3E"/>
    <w:rsid w:val="00CB4608"/>
    <w:rsid w:val="00CE0977"/>
    <w:rsid w:val="00D03398"/>
    <w:rsid w:val="00D1297B"/>
    <w:rsid w:val="00D21872"/>
    <w:rsid w:val="00D247B2"/>
    <w:rsid w:val="00D27005"/>
    <w:rsid w:val="00D31F14"/>
    <w:rsid w:val="00D3339B"/>
    <w:rsid w:val="00D37F6A"/>
    <w:rsid w:val="00D50807"/>
    <w:rsid w:val="00D603C2"/>
    <w:rsid w:val="00D611F4"/>
    <w:rsid w:val="00D618F5"/>
    <w:rsid w:val="00D658E4"/>
    <w:rsid w:val="00D720BE"/>
    <w:rsid w:val="00D9467E"/>
    <w:rsid w:val="00D962DC"/>
    <w:rsid w:val="00DA3004"/>
    <w:rsid w:val="00DA61C7"/>
    <w:rsid w:val="00DC33A5"/>
    <w:rsid w:val="00DD73BF"/>
    <w:rsid w:val="00DE54AC"/>
    <w:rsid w:val="00E02284"/>
    <w:rsid w:val="00E15F54"/>
    <w:rsid w:val="00E16B04"/>
    <w:rsid w:val="00E2271F"/>
    <w:rsid w:val="00E4672D"/>
    <w:rsid w:val="00E50C53"/>
    <w:rsid w:val="00E61F5A"/>
    <w:rsid w:val="00E71F68"/>
    <w:rsid w:val="00E8048E"/>
    <w:rsid w:val="00EA5B24"/>
    <w:rsid w:val="00EA75A6"/>
    <w:rsid w:val="00ED5CF8"/>
    <w:rsid w:val="00EE598A"/>
    <w:rsid w:val="00F11130"/>
    <w:rsid w:val="00F12CA5"/>
    <w:rsid w:val="00F20E77"/>
    <w:rsid w:val="00F37E58"/>
    <w:rsid w:val="00F56890"/>
    <w:rsid w:val="00F608B5"/>
    <w:rsid w:val="00F8555C"/>
    <w:rsid w:val="00F87106"/>
    <w:rsid w:val="00F904BA"/>
    <w:rsid w:val="00FB39E0"/>
    <w:rsid w:val="00FC764B"/>
    <w:rsid w:val="00FE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5B216F"/>
  <w15:chartTrackingRefBased/>
  <w15:docId w15:val="{59192099-0D56-494A-A7DB-03B8D473D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613A"/>
    <w:pPr>
      <w:spacing w:line="360" w:lineRule="auto"/>
      <w:jc w:val="both"/>
    </w:pPr>
    <w:rPr>
      <w:rFonts w:ascii="Urbanist" w:hAnsi="Urbanist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1F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1F68"/>
  </w:style>
  <w:style w:type="paragraph" w:styleId="Piedepgina">
    <w:name w:val="footer"/>
    <w:basedOn w:val="Normal"/>
    <w:link w:val="PiedepginaCar"/>
    <w:uiPriority w:val="99"/>
    <w:unhideWhenUsed/>
    <w:rsid w:val="00E71F6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1F68"/>
  </w:style>
  <w:style w:type="paragraph" w:styleId="Sinespaciado">
    <w:name w:val="No Spacing"/>
    <w:uiPriority w:val="1"/>
    <w:qFormat/>
    <w:rsid w:val="001F3A0B"/>
    <w:pPr>
      <w:spacing w:after="0" w:line="240" w:lineRule="auto"/>
      <w:jc w:val="both"/>
    </w:pPr>
    <w:rPr>
      <w:rFonts w:ascii="Urbanist" w:hAnsi="Urbanist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7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4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4108F-CB68-4A0D-89A5-5AFBA99EE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Sofia Avella Correa</dc:creator>
  <cp:keywords/>
  <dc:description/>
  <cp:lastModifiedBy>Jeduar Cuadros</cp:lastModifiedBy>
  <cp:revision>2</cp:revision>
  <cp:lastPrinted>2025-06-10T14:22:00Z</cp:lastPrinted>
  <dcterms:created xsi:type="dcterms:W3CDTF">2025-06-10T14:23:00Z</dcterms:created>
  <dcterms:modified xsi:type="dcterms:W3CDTF">2025-06-10T14:23:00Z</dcterms:modified>
</cp:coreProperties>
</file>