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3-nfasis6"/>
        <w:tblpPr w:leftFromText="141" w:rightFromText="141" w:vertAnchor="page" w:horzAnchor="margin" w:tblpXSpec="center" w:tblpY="2335"/>
        <w:tblW w:w="10333" w:type="dxa"/>
        <w:tblLook w:val="04A0" w:firstRow="1" w:lastRow="0" w:firstColumn="1" w:lastColumn="0" w:noHBand="0" w:noVBand="1"/>
      </w:tblPr>
      <w:tblGrid>
        <w:gridCol w:w="3387"/>
        <w:gridCol w:w="1428"/>
        <w:gridCol w:w="557"/>
        <w:gridCol w:w="648"/>
        <w:gridCol w:w="2754"/>
        <w:gridCol w:w="1559"/>
      </w:tblGrid>
      <w:tr w:rsidR="00F50E6F" w:rsidRPr="00F50E6F" w14:paraId="47A9E7A1" w14:textId="77777777" w:rsidTr="00F50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3" w:type="dxa"/>
            <w:gridSpan w:val="6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14:paraId="36A3DEDF" w14:textId="77777777" w:rsidR="00F50E6F" w:rsidRPr="00F50E6F" w:rsidRDefault="00F50E6F" w:rsidP="00F50E6F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color w:val="385623" w:themeColor="accent6" w:themeShade="80"/>
                <w:sz w:val="28"/>
                <w:szCs w:val="24"/>
                <w:lang w:val="es-ES"/>
              </w:rPr>
              <w:t>ANEXO 1</w:t>
            </w:r>
          </w:p>
        </w:tc>
      </w:tr>
      <w:tr w:rsidR="00F50E6F" w:rsidRPr="00F50E6F" w14:paraId="37D5A924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3" w:type="dxa"/>
            <w:gridSpan w:val="6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5C27E46D" w14:textId="77777777" w:rsidR="00F50E6F" w:rsidRPr="00F50E6F" w:rsidRDefault="00F50E6F" w:rsidP="00F50E6F">
            <w:pPr>
              <w:spacing w:line="276" w:lineRule="auto"/>
              <w:jc w:val="center"/>
              <w:rPr>
                <w:rFonts w:ascii="Candara" w:hAnsi="Candara" w:cs="Times New Roman"/>
                <w:b w:val="0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INSCRIPCIÓN DEL COLEGIO AL 3º CONCURSO DE PINTURA PARA NIÑOS – Museo de Arte y Cultura de la Universidad de Boyacá – MACUB</w:t>
            </w:r>
          </w:p>
          <w:p w14:paraId="01731ABE" w14:textId="77777777" w:rsidR="00F50E6F" w:rsidRPr="00F50E6F" w:rsidRDefault="00F50E6F" w:rsidP="00F50E6F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“Los  niños dan color a sus sueños”</w:t>
            </w:r>
          </w:p>
        </w:tc>
      </w:tr>
      <w:tr w:rsidR="008F3D45" w:rsidRPr="00F50E6F" w14:paraId="4AB99D1B" w14:textId="77777777" w:rsidTr="00F50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C693D0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Departamento:</w:t>
            </w:r>
          </w:p>
        </w:tc>
        <w:tc>
          <w:tcPr>
            <w:tcW w:w="6946" w:type="dxa"/>
            <w:gridSpan w:val="5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4F214750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449AD023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4DCCF4DE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6946" w:type="dxa"/>
            <w:gridSpan w:val="5"/>
            <w:tcBorders>
              <w:top w:val="single" w:sz="12" w:space="0" w:color="538135" w:themeColor="accent6" w:themeShade="BF"/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4ADABD3E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37527DEC" w14:textId="77777777" w:rsidTr="00F50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F95AD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>
              <w:rPr>
                <w:rFonts w:ascii="Candara" w:hAnsi="Candara" w:cs="Times New Roman"/>
                <w:sz w:val="24"/>
                <w:szCs w:val="24"/>
                <w:lang w:val="es-ES"/>
              </w:rPr>
              <w:t>Institución Educativa</w:t>
            </w:r>
          </w:p>
        </w:tc>
        <w:tc>
          <w:tcPr>
            <w:tcW w:w="6946" w:type="dxa"/>
            <w:gridSpan w:val="5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768DC1D8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7B8E689F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72B59A47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proofErr w:type="spellStart"/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Nit</w:t>
            </w:r>
            <w:proofErr w:type="spellEnd"/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6946" w:type="dxa"/>
            <w:gridSpan w:val="5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3BEC83F0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2D67FD1A" w14:textId="77777777" w:rsidTr="00F50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4" w:space="0" w:color="70AD47" w:themeColor="accent6"/>
              <w:left w:val="single" w:sz="12" w:space="0" w:color="538135" w:themeColor="accent6" w:themeShade="BF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50A52F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Nombre del Rector@</w:t>
            </w:r>
          </w:p>
        </w:tc>
        <w:tc>
          <w:tcPr>
            <w:tcW w:w="6946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2DDDB4A6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76CB90E6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09659C26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>
              <w:rPr>
                <w:rFonts w:ascii="Candara" w:hAnsi="Candara" w:cs="Times New Roman"/>
                <w:sz w:val="24"/>
                <w:szCs w:val="24"/>
                <w:lang w:val="es-ES"/>
              </w:rPr>
              <w:t xml:space="preserve">Correo electrónico </w:t>
            </w:r>
          </w:p>
        </w:tc>
        <w:tc>
          <w:tcPr>
            <w:tcW w:w="6946" w:type="dxa"/>
            <w:gridSpan w:val="5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1A241F25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51FBC58F" w14:textId="77777777" w:rsidTr="00F50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7A82CC2D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6946" w:type="dxa"/>
            <w:gridSpan w:val="5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06DFC7AC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1B1CC608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42D6E201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Teléfono de contacto</w:t>
            </w:r>
          </w:p>
        </w:tc>
        <w:tc>
          <w:tcPr>
            <w:tcW w:w="6946" w:type="dxa"/>
            <w:gridSpan w:val="5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48A91F26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7EDCA6F8" w14:textId="77777777" w:rsidTr="00F50E6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39E5D07D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Profesor encargado del concurso</w:t>
            </w:r>
          </w:p>
        </w:tc>
        <w:tc>
          <w:tcPr>
            <w:tcW w:w="1428" w:type="dxa"/>
            <w:tcBorders>
              <w:top w:val="single" w:sz="12" w:space="0" w:color="538135" w:themeColor="accent6" w:themeShade="BF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07C0C00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Nombre:</w:t>
            </w:r>
          </w:p>
        </w:tc>
        <w:tc>
          <w:tcPr>
            <w:tcW w:w="5518" w:type="dxa"/>
            <w:gridSpan w:val="4"/>
            <w:tcBorders>
              <w:top w:val="single" w:sz="12" w:space="0" w:color="538135" w:themeColor="accent6" w:themeShade="BF"/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71E52580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186F0135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71FE6184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EFF4AC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Cargo:</w:t>
            </w:r>
          </w:p>
        </w:tc>
        <w:tc>
          <w:tcPr>
            <w:tcW w:w="5518" w:type="dxa"/>
            <w:gridSpan w:val="4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7E8A3DBA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346B8A3A" w14:textId="77777777" w:rsidTr="00F50E6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758E12CF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74971E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Teléfono de contacto:</w:t>
            </w:r>
          </w:p>
        </w:tc>
        <w:tc>
          <w:tcPr>
            <w:tcW w:w="5518" w:type="dxa"/>
            <w:gridSpan w:val="4"/>
            <w:tcBorders>
              <w:left w:val="single" w:sz="4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21D646EC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0C618F08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1CA29948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70AD47" w:themeColor="accent6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24DF1A34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Correo electrónico:</w:t>
            </w:r>
          </w:p>
        </w:tc>
        <w:tc>
          <w:tcPr>
            <w:tcW w:w="5518" w:type="dxa"/>
            <w:gridSpan w:val="4"/>
            <w:tcBorders>
              <w:left w:val="single" w:sz="4" w:space="0" w:color="70AD47" w:themeColor="accent6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1DFCF577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2E039288" w14:textId="77777777" w:rsidTr="00F50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15B8CD3F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¿Por qué considera usted que los niños del colegio deben participar en el concurso?</w:t>
            </w:r>
          </w:p>
        </w:tc>
        <w:tc>
          <w:tcPr>
            <w:tcW w:w="6946" w:type="dxa"/>
            <w:gridSpan w:val="5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vAlign w:val="center"/>
          </w:tcPr>
          <w:p w14:paraId="6DA6AB39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794D3FC6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4" w:space="0" w:color="70AD47" w:themeColor="accent6"/>
            </w:tcBorders>
            <w:vAlign w:val="center"/>
          </w:tcPr>
          <w:p w14:paraId="5A1949BD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El colegio apoyará los niños para participar en el concurso con las siguientes actividades:</w:t>
            </w:r>
          </w:p>
        </w:tc>
        <w:tc>
          <w:tcPr>
            <w:tcW w:w="6946" w:type="dxa"/>
            <w:gridSpan w:val="5"/>
            <w:tcBorders>
              <w:top w:val="single" w:sz="12" w:space="0" w:color="538135" w:themeColor="accent6" w:themeShade="BF"/>
              <w:left w:val="single" w:sz="4" w:space="0" w:color="70AD47" w:themeColor="accent6"/>
              <w:bottom w:val="single" w:sz="12" w:space="0" w:color="70AD47" w:themeColor="accent6"/>
              <w:right w:val="single" w:sz="12" w:space="0" w:color="538135" w:themeColor="accent6" w:themeShade="BF"/>
            </w:tcBorders>
            <w:vAlign w:val="center"/>
          </w:tcPr>
          <w:p w14:paraId="172ECBCD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5D6502B7" w14:textId="77777777" w:rsidTr="00F50E6F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70AD47" w:themeColor="accent6"/>
            </w:tcBorders>
            <w:vAlign w:val="center"/>
          </w:tcPr>
          <w:p w14:paraId="23949A00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Marque con una X la opción correspondiente</w:t>
            </w:r>
          </w:p>
        </w:tc>
        <w:tc>
          <w:tcPr>
            <w:tcW w:w="6946" w:type="dxa"/>
            <w:gridSpan w:val="5"/>
            <w:tcBorders>
              <w:top w:val="single" w:sz="12" w:space="0" w:color="70AD47" w:themeColor="accent6"/>
              <w:left w:val="single" w:sz="12" w:space="0" w:color="70AD47" w:themeColor="accent6"/>
              <w:bottom w:val="single" w:sz="4" w:space="0" w:color="70AD47" w:themeColor="accent6"/>
              <w:right w:val="single" w:sz="12" w:space="0" w:color="70AD47" w:themeColor="accent6"/>
            </w:tcBorders>
            <w:vAlign w:val="center"/>
          </w:tcPr>
          <w:p w14:paraId="16E4AA46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b/>
                <w:sz w:val="24"/>
                <w:szCs w:val="24"/>
                <w:lang w:val="es-ES"/>
              </w:rPr>
              <w:t>Entrega de las propuestas artísticas al Concurso</w:t>
            </w:r>
          </w:p>
        </w:tc>
      </w:tr>
      <w:tr w:rsidR="008F3D45" w:rsidRPr="00F50E6F" w14:paraId="54ADA17E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right w:val="single" w:sz="12" w:space="0" w:color="70AD47" w:themeColor="accent6"/>
            </w:tcBorders>
            <w:vAlign w:val="center"/>
          </w:tcPr>
          <w:p w14:paraId="072604AB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  <w:vAlign w:val="center"/>
          </w:tcPr>
          <w:p w14:paraId="588DD3F5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Enviadas por mensajería</w:t>
            </w:r>
          </w:p>
        </w:tc>
        <w:tc>
          <w:tcPr>
            <w:tcW w:w="648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  <w:vAlign w:val="center"/>
          </w:tcPr>
          <w:p w14:paraId="540954EA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2754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4" w:space="0" w:color="70AD47" w:themeColor="accent6"/>
            </w:tcBorders>
            <w:vAlign w:val="center"/>
          </w:tcPr>
          <w:p w14:paraId="050B78F7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Entregada directamente en MACUB</w:t>
            </w:r>
          </w:p>
        </w:tc>
        <w:tc>
          <w:tcPr>
            <w:tcW w:w="1559" w:type="dxa"/>
            <w:tcBorders>
              <w:left w:val="single" w:sz="4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42C5B0C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0CC43846" w14:textId="77777777" w:rsidTr="00F50E6F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right w:val="single" w:sz="12" w:space="0" w:color="70AD47" w:themeColor="accent6"/>
            </w:tcBorders>
            <w:vAlign w:val="center"/>
          </w:tcPr>
          <w:p w14:paraId="24193937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6946" w:type="dxa"/>
            <w:gridSpan w:val="5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6B4AFAB" w14:textId="77777777" w:rsidR="008F3D45" w:rsidRPr="00F50E6F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b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b/>
                <w:sz w:val="24"/>
                <w:szCs w:val="24"/>
                <w:lang w:val="es-ES"/>
              </w:rPr>
              <w:t>Devolución de las propuestas artísticas a la Institución Educativa</w:t>
            </w:r>
          </w:p>
        </w:tc>
      </w:tr>
      <w:tr w:rsidR="008F3D45" w:rsidRPr="00F50E6F" w14:paraId="268E4874" w14:textId="77777777" w:rsidTr="00F50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right w:val="single" w:sz="12" w:space="0" w:color="70AD47" w:themeColor="accent6"/>
            </w:tcBorders>
            <w:vAlign w:val="center"/>
          </w:tcPr>
          <w:p w14:paraId="5EAF805D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70AD47" w:themeColor="accent6"/>
              <w:right w:val="single" w:sz="4" w:space="0" w:color="70AD47" w:themeColor="accent6"/>
            </w:tcBorders>
            <w:vAlign w:val="center"/>
          </w:tcPr>
          <w:p w14:paraId="0DDC4CB3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Devolución por mensajería</w:t>
            </w:r>
          </w:p>
        </w:tc>
        <w:tc>
          <w:tcPr>
            <w:tcW w:w="64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772B7E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2754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CC7105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  <w:r w:rsidRPr="00F50E6F">
              <w:rPr>
                <w:rFonts w:ascii="Candara" w:hAnsi="Candara" w:cs="Times New Roman"/>
                <w:sz w:val="24"/>
                <w:szCs w:val="24"/>
                <w:lang w:val="es-ES"/>
              </w:rPr>
              <w:t>Recoge directamente en MACUB</w:t>
            </w:r>
          </w:p>
        </w:tc>
        <w:tc>
          <w:tcPr>
            <w:tcW w:w="1559" w:type="dxa"/>
            <w:tcBorders>
              <w:left w:val="single" w:sz="4" w:space="0" w:color="70AD47" w:themeColor="accent6"/>
              <w:right w:val="single" w:sz="12" w:space="0" w:color="70AD47" w:themeColor="accent6"/>
            </w:tcBorders>
            <w:vAlign w:val="center"/>
          </w:tcPr>
          <w:p w14:paraId="6B188409" w14:textId="77777777" w:rsidR="008F3D45" w:rsidRPr="00F50E6F" w:rsidRDefault="008F3D45" w:rsidP="008F3D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</w:tr>
      <w:tr w:rsidR="008F3D45" w:rsidRPr="00F50E6F" w14:paraId="6D3D4960" w14:textId="77777777" w:rsidTr="00F50E6F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70AD47" w:themeColor="accent6"/>
            </w:tcBorders>
            <w:vAlign w:val="center"/>
          </w:tcPr>
          <w:p w14:paraId="3B7E554B" w14:textId="77777777" w:rsidR="008F3D45" w:rsidRPr="00F50E6F" w:rsidRDefault="008F3D45" w:rsidP="008F3D45">
            <w:pPr>
              <w:spacing w:line="276" w:lineRule="auto"/>
              <w:jc w:val="center"/>
              <w:rPr>
                <w:rFonts w:ascii="Candara" w:hAnsi="Candara" w:cs="Times New Roman"/>
                <w:sz w:val="24"/>
                <w:szCs w:val="24"/>
                <w:lang w:val="es-ES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89AFF33" w14:textId="77777777" w:rsidR="008F3D45" w:rsidRPr="00697E10" w:rsidRDefault="008F3D45" w:rsidP="008F3D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imes New Roman"/>
                <w:i/>
                <w:szCs w:val="24"/>
                <w:lang w:val="es-ES"/>
              </w:rPr>
            </w:pPr>
            <w:r w:rsidRPr="00697E10">
              <w:rPr>
                <w:rFonts w:ascii="Candara" w:hAnsi="Candara" w:cs="Times New Roman"/>
                <w:i/>
                <w:szCs w:val="24"/>
                <w:lang w:val="es-ES"/>
              </w:rPr>
              <w:t>*La devolución por mensajería será coordinada con MACUB y asumida económicamente por el colegio.</w:t>
            </w:r>
          </w:p>
        </w:tc>
      </w:tr>
    </w:tbl>
    <w:p w14:paraId="6334DFD5" w14:textId="77777777" w:rsidR="00F50E6F" w:rsidRPr="00F50E6F" w:rsidRDefault="00F50E6F" w:rsidP="00692E4D">
      <w:pPr>
        <w:jc w:val="both"/>
        <w:rPr>
          <w:rFonts w:ascii="Candara" w:hAnsi="Candara" w:cs="Times New Roman"/>
          <w:sz w:val="24"/>
          <w:szCs w:val="24"/>
          <w:lang w:val="es-ES"/>
        </w:rPr>
      </w:pPr>
    </w:p>
    <w:p w14:paraId="7E7BE73C" w14:textId="77777777" w:rsidR="00324F67" w:rsidRPr="00F50E6F" w:rsidRDefault="00B43BCF" w:rsidP="00F50E6F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s-ES"/>
        </w:rPr>
      </w:pPr>
      <w:r w:rsidRPr="00F50E6F">
        <w:rPr>
          <w:rFonts w:ascii="Candara" w:hAnsi="Candara" w:cs="Times New Roman"/>
          <w:sz w:val="24"/>
          <w:szCs w:val="24"/>
          <w:lang w:val="es-ES"/>
        </w:rPr>
        <w:t xml:space="preserve">Este formato debe ser </w:t>
      </w:r>
      <w:r w:rsidR="00324F67" w:rsidRPr="00F50E6F">
        <w:rPr>
          <w:rFonts w:ascii="Candara" w:hAnsi="Candara" w:cs="Times New Roman"/>
          <w:sz w:val="24"/>
          <w:szCs w:val="24"/>
          <w:lang w:val="es-ES"/>
        </w:rPr>
        <w:t xml:space="preserve">diligenciado y </w:t>
      </w:r>
      <w:r w:rsidRPr="00F50E6F">
        <w:rPr>
          <w:rFonts w:ascii="Candara" w:hAnsi="Candara" w:cs="Times New Roman"/>
          <w:sz w:val="24"/>
          <w:szCs w:val="24"/>
          <w:lang w:val="es-ES"/>
        </w:rPr>
        <w:t>enviado al correo:</w:t>
      </w:r>
    </w:p>
    <w:p w14:paraId="7262E879" w14:textId="77777777" w:rsidR="00692E4D" w:rsidRPr="00F50E6F" w:rsidRDefault="006E0901" w:rsidP="00F50E6F">
      <w:pPr>
        <w:spacing w:after="0" w:line="240" w:lineRule="auto"/>
        <w:jc w:val="center"/>
        <w:rPr>
          <w:rStyle w:val="Hipervnculo"/>
          <w:rFonts w:ascii="Candara" w:hAnsi="Candara" w:cs="Times New Roman"/>
          <w:b/>
          <w:color w:val="385623" w:themeColor="accent6" w:themeShade="80"/>
          <w:sz w:val="24"/>
          <w:szCs w:val="24"/>
          <w:u w:val="none"/>
          <w:lang w:val="es-ES"/>
        </w:rPr>
      </w:pPr>
      <w:hyperlink r:id="rId6" w:history="1">
        <w:r w:rsidR="00B43BCF" w:rsidRPr="00F50E6F">
          <w:rPr>
            <w:rStyle w:val="Hipervnculo"/>
            <w:rFonts w:ascii="Candara" w:hAnsi="Candara" w:cs="Times New Roman"/>
            <w:b/>
            <w:color w:val="385623" w:themeColor="accent6" w:themeShade="80"/>
            <w:sz w:val="24"/>
            <w:szCs w:val="24"/>
            <w:u w:val="none"/>
            <w:lang w:val="es-ES"/>
          </w:rPr>
          <w:t>macub_@uniboyaca.edu.co</w:t>
        </w:r>
      </w:hyperlink>
    </w:p>
    <w:p w14:paraId="577D5793" w14:textId="77777777" w:rsidR="00692E4D" w:rsidRPr="00F50E6F" w:rsidRDefault="00C51047" w:rsidP="00F50E6F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s-ES"/>
        </w:rPr>
      </w:pPr>
      <w:r w:rsidRPr="00F50E6F">
        <w:rPr>
          <w:rFonts w:ascii="Candara" w:hAnsi="Candara" w:cs="Times New Roman"/>
          <w:sz w:val="24"/>
          <w:szCs w:val="24"/>
          <w:u w:val="single"/>
          <w:lang w:val="es-ES"/>
        </w:rPr>
        <w:t>Fecha Inscripción</w:t>
      </w:r>
      <w:r w:rsidR="00C46EF8" w:rsidRPr="00F50E6F">
        <w:rPr>
          <w:rFonts w:ascii="Candara" w:hAnsi="Candara" w:cs="Times New Roman"/>
          <w:sz w:val="24"/>
          <w:szCs w:val="24"/>
          <w:u w:val="single"/>
          <w:lang w:val="es-ES"/>
        </w:rPr>
        <w:t xml:space="preserve">: </w:t>
      </w:r>
      <w:r w:rsidR="00045ED0" w:rsidRPr="00F50E6F">
        <w:rPr>
          <w:rFonts w:ascii="Candara" w:hAnsi="Candara" w:cs="Times New Roman"/>
          <w:sz w:val="24"/>
          <w:szCs w:val="24"/>
          <w:u w:val="single"/>
          <w:lang w:val="es-ES"/>
        </w:rPr>
        <w:t>H</w:t>
      </w:r>
      <w:r w:rsidRPr="00F50E6F">
        <w:rPr>
          <w:rFonts w:ascii="Candara" w:hAnsi="Candara" w:cs="Times New Roman"/>
          <w:sz w:val="24"/>
          <w:szCs w:val="24"/>
          <w:u w:val="single"/>
          <w:lang w:val="es-ES"/>
        </w:rPr>
        <w:t xml:space="preserve">asta el </w:t>
      </w:r>
      <w:r w:rsidR="00C46EF8" w:rsidRPr="00F50E6F">
        <w:rPr>
          <w:rFonts w:ascii="Candara" w:hAnsi="Candara" w:cs="Times New Roman"/>
          <w:sz w:val="24"/>
          <w:szCs w:val="24"/>
          <w:u w:val="single"/>
          <w:lang w:val="es-ES"/>
        </w:rPr>
        <w:t>mayo 9</w:t>
      </w:r>
      <w:r w:rsidR="00CA1D71" w:rsidRPr="00F50E6F">
        <w:rPr>
          <w:rFonts w:ascii="Candara" w:hAnsi="Candara" w:cs="Times New Roman"/>
          <w:sz w:val="24"/>
          <w:szCs w:val="24"/>
          <w:u w:val="single"/>
          <w:lang w:val="es-ES"/>
        </w:rPr>
        <w:t xml:space="preserve"> de 2026</w:t>
      </w:r>
    </w:p>
    <w:sectPr w:rsidR="00692E4D" w:rsidRPr="00F50E6F" w:rsidSect="00F50E6F">
      <w:headerReference w:type="default" r:id="rId7"/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3351" w14:textId="77777777" w:rsidR="006B03F4" w:rsidRDefault="006B03F4" w:rsidP="00692E4D">
      <w:pPr>
        <w:spacing w:after="0" w:line="240" w:lineRule="auto"/>
      </w:pPr>
      <w:r>
        <w:separator/>
      </w:r>
    </w:p>
  </w:endnote>
  <w:endnote w:type="continuationSeparator" w:id="0">
    <w:p w14:paraId="31A373BC" w14:textId="77777777" w:rsidR="006B03F4" w:rsidRDefault="006B03F4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98B6" w14:textId="77777777" w:rsidR="006B03F4" w:rsidRDefault="006B03F4" w:rsidP="00692E4D">
      <w:pPr>
        <w:spacing w:after="0" w:line="240" w:lineRule="auto"/>
      </w:pPr>
      <w:r>
        <w:separator/>
      </w:r>
    </w:p>
  </w:footnote>
  <w:footnote w:type="continuationSeparator" w:id="0">
    <w:p w14:paraId="2EB40E28" w14:textId="77777777" w:rsidR="006B03F4" w:rsidRDefault="006B03F4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D2E6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  <w:r>
      <w:rPr>
        <w:noProof/>
        <w:lang w:eastAsia="es-CO"/>
      </w:rPr>
      <w:pict w14:anchorId="00A80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31pt;margin-top:3pt;width:635.65pt;height:592.55pt;z-index:-251657728;mso-position-horizontal:absolute;mso-position-horizontal-relative:margin;mso-position-vertical:absolute;mso-position-vertical-relative:margin">
          <v:imagedata r:id="rId1" o:title="image8" croptop="10853f" cropbottom="7558f"/>
          <w10:wrap anchorx="margin" anchory="margin"/>
        </v:shape>
      </w:pict>
    </w:r>
    <w:r w:rsidR="00554F7D"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49EC8B70" wp14:editId="12AE1AA3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4219575" cy="708660"/>
          <wp:effectExtent l="0" t="0" r="9525" b="0"/>
          <wp:wrapTight wrapText="bothSides">
            <wp:wrapPolygon edited="0">
              <wp:start x="0" y="0"/>
              <wp:lineTo x="0" y="20903"/>
              <wp:lineTo x="21551" y="20903"/>
              <wp:lineTo x="2155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G_logoUBhorizontal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57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4F7D">
      <w:rPr>
        <w:noProof/>
        <w:lang w:eastAsia="es-CO"/>
      </w:rPr>
      <w:drawing>
        <wp:anchor distT="0" distB="0" distL="114300" distR="114300" simplePos="0" relativeHeight="251656704" behindDoc="0" locked="0" layoutInCell="1" allowOverlap="1" wp14:anchorId="3C40A114" wp14:editId="16704925">
          <wp:simplePos x="0" y="0"/>
          <wp:positionH relativeFrom="margin">
            <wp:posOffset>4282440</wp:posOffset>
          </wp:positionH>
          <wp:positionV relativeFrom="paragraph">
            <wp:posOffset>-306705</wp:posOffset>
          </wp:positionV>
          <wp:extent cx="1762125" cy="136096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MACUB -Registro_Mesa de trabajo 1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360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F7D">
      <w:tab/>
    </w:r>
  </w:p>
  <w:p w14:paraId="626DAD73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  <w:p w14:paraId="24A40433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  <w:p w14:paraId="4341CFD3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  <w:p w14:paraId="4ECEAD70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  <w:p w14:paraId="69E08F15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  <w:p w14:paraId="66DDF9F5" w14:textId="77777777" w:rsidR="009C2749" w:rsidRDefault="006E0901" w:rsidP="009C2749">
    <w:pPr>
      <w:pStyle w:val="Encabezado"/>
      <w:tabs>
        <w:tab w:val="clear" w:pos="4419"/>
        <w:tab w:val="clear" w:pos="8838"/>
        <w:tab w:val="left" w:pos="3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4D"/>
    <w:rsid w:val="000050ED"/>
    <w:rsid w:val="00045ED0"/>
    <w:rsid w:val="00185648"/>
    <w:rsid w:val="001D2DDA"/>
    <w:rsid w:val="001D7FA5"/>
    <w:rsid w:val="00210BA0"/>
    <w:rsid w:val="00324F67"/>
    <w:rsid w:val="00340587"/>
    <w:rsid w:val="00365A7A"/>
    <w:rsid w:val="003A7B10"/>
    <w:rsid w:val="003C769B"/>
    <w:rsid w:val="003F0618"/>
    <w:rsid w:val="00554F7D"/>
    <w:rsid w:val="00584B3C"/>
    <w:rsid w:val="0061054F"/>
    <w:rsid w:val="0066499C"/>
    <w:rsid w:val="0067260B"/>
    <w:rsid w:val="00685243"/>
    <w:rsid w:val="00692E4D"/>
    <w:rsid w:val="00697E10"/>
    <w:rsid w:val="006B03F4"/>
    <w:rsid w:val="006D7961"/>
    <w:rsid w:val="006E0901"/>
    <w:rsid w:val="007D5DD8"/>
    <w:rsid w:val="008F3D45"/>
    <w:rsid w:val="0098529C"/>
    <w:rsid w:val="00A04262"/>
    <w:rsid w:val="00A40C17"/>
    <w:rsid w:val="00AC303B"/>
    <w:rsid w:val="00B43BCF"/>
    <w:rsid w:val="00C43C52"/>
    <w:rsid w:val="00C46EF8"/>
    <w:rsid w:val="00C51047"/>
    <w:rsid w:val="00CA1D71"/>
    <w:rsid w:val="00CF6598"/>
    <w:rsid w:val="00D902A3"/>
    <w:rsid w:val="00E15D3C"/>
    <w:rsid w:val="00E16ED7"/>
    <w:rsid w:val="00E31565"/>
    <w:rsid w:val="00EE141A"/>
    <w:rsid w:val="00F50E6F"/>
    <w:rsid w:val="00FB524E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2987FE"/>
  <w15:chartTrackingRefBased/>
  <w15:docId w15:val="{9AF5AB0A-617A-4D2E-93EC-E4042CCA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E4D"/>
  </w:style>
  <w:style w:type="table" w:styleId="Tablaconcuadrcula">
    <w:name w:val="Table Grid"/>
    <w:basedOn w:val="Tablanormal"/>
    <w:uiPriority w:val="39"/>
    <w:rsid w:val="006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2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E4D"/>
  </w:style>
  <w:style w:type="character" w:styleId="Hipervnculo">
    <w:name w:val="Hyperlink"/>
    <w:basedOn w:val="Fuentedeprrafopredeter"/>
    <w:uiPriority w:val="99"/>
    <w:unhideWhenUsed/>
    <w:rsid w:val="00B43BC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FE1"/>
    <w:rPr>
      <w:rFonts w:ascii="Segoe UI" w:hAnsi="Segoe UI" w:cs="Segoe UI"/>
      <w:sz w:val="18"/>
      <w:szCs w:val="18"/>
    </w:rPr>
  </w:style>
  <w:style w:type="table" w:styleId="Tabladelista3-nfasis6">
    <w:name w:val="List Table 3 Accent 6"/>
    <w:basedOn w:val="Tablanormal"/>
    <w:uiPriority w:val="48"/>
    <w:rsid w:val="006105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ub_@uniboyaca.edu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Leonor Mesa Cordero</dc:creator>
  <cp:keywords/>
  <dc:description/>
  <cp:lastModifiedBy>Aura Sayo</cp:lastModifiedBy>
  <cp:revision>2</cp:revision>
  <cp:lastPrinted>2025-03-05T14:36:00Z</cp:lastPrinted>
  <dcterms:created xsi:type="dcterms:W3CDTF">2026-03-17T14:20:00Z</dcterms:created>
  <dcterms:modified xsi:type="dcterms:W3CDTF">2026-03-17T14:20:00Z</dcterms:modified>
</cp:coreProperties>
</file>